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B0" w:rsidRPr="00397BB0" w:rsidRDefault="00397BB0" w:rsidP="00397B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BB0">
        <w:rPr>
          <w:rFonts w:ascii="Times New Roman" w:hAnsi="Times New Roman" w:cs="Times New Roman"/>
          <w:b/>
          <w:sz w:val="28"/>
          <w:szCs w:val="28"/>
        </w:rPr>
        <w:t>Моисис</w:t>
      </w:r>
      <w:proofErr w:type="spellEnd"/>
      <w:r w:rsidRPr="00397B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BB0">
        <w:rPr>
          <w:rFonts w:ascii="Times New Roman" w:hAnsi="Times New Roman" w:cs="Times New Roman"/>
          <w:b/>
          <w:sz w:val="28"/>
          <w:szCs w:val="28"/>
        </w:rPr>
        <w:t>Хазаридис</w:t>
      </w:r>
      <w:proofErr w:type="spellEnd"/>
      <w:r w:rsidRPr="00397BB0">
        <w:rPr>
          <w:rFonts w:ascii="Times New Roman" w:hAnsi="Times New Roman" w:cs="Times New Roman"/>
          <w:b/>
          <w:sz w:val="28"/>
          <w:szCs w:val="28"/>
        </w:rPr>
        <w:t xml:space="preserve">. Возвращение </w:t>
      </w:r>
      <w:proofErr w:type="spellStart"/>
      <w:r w:rsidRPr="00397BB0">
        <w:rPr>
          <w:rFonts w:ascii="Times New Roman" w:hAnsi="Times New Roman" w:cs="Times New Roman"/>
          <w:b/>
          <w:sz w:val="28"/>
          <w:szCs w:val="28"/>
        </w:rPr>
        <w:t>аэда</w:t>
      </w:r>
      <w:proofErr w:type="spellEnd"/>
      <w:r w:rsidRPr="00397BB0">
        <w:rPr>
          <w:rFonts w:ascii="Times New Roman" w:hAnsi="Times New Roman" w:cs="Times New Roman"/>
          <w:b/>
          <w:sz w:val="28"/>
          <w:szCs w:val="28"/>
        </w:rPr>
        <w:t xml:space="preserve"> понтийского танца </w:t>
      </w:r>
      <w:proofErr w:type="gramStart"/>
      <w:r w:rsidRPr="00397B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97BB0">
        <w:rPr>
          <w:rFonts w:ascii="Times New Roman" w:hAnsi="Times New Roman" w:cs="Times New Roman"/>
          <w:b/>
          <w:sz w:val="28"/>
          <w:szCs w:val="28"/>
        </w:rPr>
        <w:t xml:space="preserve"> Витязево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BB0" w:rsidRDefault="00397BB0" w:rsidP="00397B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BB0"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- великий педагог хореограф. Грек -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понтиец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. Человек - душа танца греков Понта. </w:t>
      </w:r>
      <w:proofErr w:type="gramStart"/>
      <w:r w:rsidRPr="00397BB0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397BB0">
        <w:rPr>
          <w:rFonts w:ascii="Times New Roman" w:hAnsi="Times New Roman" w:cs="Times New Roman"/>
          <w:sz w:val="24"/>
          <w:szCs w:val="24"/>
        </w:rPr>
        <w:t xml:space="preserve">недавно его провожали со слезами на глазах в греческом Витязево, </w:t>
      </w:r>
      <w:r>
        <w:rPr>
          <w:rFonts w:ascii="Times New Roman" w:hAnsi="Times New Roman" w:cs="Times New Roman"/>
          <w:sz w:val="24"/>
          <w:szCs w:val="24"/>
        </w:rPr>
        <w:t>где он в течение трех месяцев по приглашению братской греческой общины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Витязево Анапы, ее лидера выдающегося спортсмена, винодела, мецената Валерия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преподавал малым детишкам секреты танцев греков Понта. </w:t>
      </w:r>
      <w:proofErr w:type="gramEnd"/>
    </w:p>
    <w:p w:rsidR="00397BB0" w:rsidRDefault="00397BB0" w:rsidP="0039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времени трогательного прощания в пространстве винного подворья Старого Грека минуло две недели. Позади триумфально проведенный Первый детский фестиваль понтийских танцев, в котором приняли участие танцевальные коллективы многих греческих общин Краснодарского края. Творцами этого фестиваля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глыба Понтийского эллинизма России его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Валериос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7BB0" w:rsidRDefault="00397BB0" w:rsidP="0039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«Ради этого стоит жить, чтобы видеть наших детей и внуков в понтийских костюмах, танцующих танцы наших предков на Понта и поющих вдохновенно песню «Панагия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умела», - такое признание с комом в горле от далеко не сентиментального Валерия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«Я благодарен судьбе, что в моей жизни есть такой друг,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5310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1017">
        <w:rPr>
          <w:rFonts w:ascii="Times New Roman" w:hAnsi="Times New Roman" w:cs="Times New Roman"/>
          <w:sz w:val="24"/>
          <w:szCs w:val="24"/>
        </w:rPr>
        <w:t xml:space="preserve"> которому 72 года, а глаза у него горящие, потому что он страстно любит свое дело, потому что он по своему духу подвижник, который выполняет великую миссию».</w:t>
      </w:r>
    </w:p>
    <w:p w:rsidR="00531017" w:rsidRDefault="00531017" w:rsidP="00397B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 века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Хазаридисом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великому делу – обучению юных отроков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столице Греции, столице Понтийского и Зарубежного эллинизма, в самом ее сердце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Каламарье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по сей день сохранился дух греков Понта, их традиции и обычаи, где вас благословляет своим взором митрополит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Трапезундский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Хрисанфос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017" w:rsidRDefault="00531017" w:rsidP="0039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лет назад они познакомились и подружились. Валерий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 лет назад греческие общины Краснодарского края посетила представительная делегация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понтийцев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Каламарьи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главе с его руководителем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017" w:rsidRDefault="00531017" w:rsidP="00397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лет назад греческая община Анапы-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Витязнво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скрепили узы братства с понтийской общиной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Каламарьи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приглашению центра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который в то время </w:t>
      </w:r>
      <w:bookmarkStart w:id="0" w:name="_GoBack"/>
      <w:bookmarkEnd w:id="0"/>
    </w:p>
    <w:p w:rsidR="00397BB0" w:rsidRPr="00397BB0" w:rsidRDefault="00397BB0" w:rsidP="00397B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7BB0">
        <w:rPr>
          <w:rFonts w:ascii="Times New Roman" w:hAnsi="Times New Roman" w:cs="Times New Roman"/>
          <w:sz w:val="24"/>
          <w:szCs w:val="24"/>
        </w:rPr>
        <w:t xml:space="preserve">а уже вчера его друзья и единомышленники из сердца всемирного Понтийского эллинизма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Каламарьи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устроили ему проводы со слезами на глазах в ставшее ему родным Витязево, в котором наши детишки прикипели к нему душой, в котором они, их родители и друг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Моисиса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Хазаридиса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руководитель греческой общины Валерий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Асланидис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ждут его для продолжения великой педагогической миссии.</w:t>
      </w:r>
      <w:proofErr w:type="gramEnd"/>
      <w:r w:rsidRPr="00397BB0">
        <w:rPr>
          <w:rFonts w:ascii="Times New Roman" w:hAnsi="Times New Roman" w:cs="Times New Roman"/>
          <w:sz w:val="24"/>
          <w:szCs w:val="24"/>
        </w:rPr>
        <w:t xml:space="preserve"> Такого не может быть - скажите вы мне! Такое бывает!!! Крайне редко и, тем самым, делает нашу жизнь лучше, наполняет ее надеждой на завтрашний день. Спасибо, Учитель, за то, что ты есть! Неуемный, вулканический!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B0"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 w:rsidRPr="00397BB0">
        <w:rPr>
          <w:rFonts w:ascii="Times New Roman" w:hAnsi="Times New Roman" w:cs="Times New Roman"/>
          <w:sz w:val="24"/>
          <w:szCs w:val="24"/>
        </w:rPr>
        <w:t>. Великая педагогическая миссия. Продолжение следует...</w:t>
      </w:r>
    </w:p>
    <w:sectPr w:rsidR="00397BB0" w:rsidRPr="0039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0"/>
    <w:rsid w:val="00397BB0"/>
    <w:rsid w:val="005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2018-10-04T12:56:00Z</dcterms:created>
  <dcterms:modified xsi:type="dcterms:W3CDTF">2018-10-04T13:17:00Z</dcterms:modified>
</cp:coreProperties>
</file>